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1B" w:rsidRPr="00D7385D" w:rsidRDefault="00D7385D" w:rsidP="00D738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7385D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МУСАЕВА </w:t>
      </w:r>
      <w:r w:rsidR="003A7F1B" w:rsidRPr="00D7385D">
        <w:rPr>
          <w:rFonts w:ascii="Times New Roman" w:hAnsi="Times New Roman" w:cs="Times New Roman"/>
          <w:b/>
          <w:sz w:val="20"/>
          <w:szCs w:val="20"/>
          <w:lang w:val="kk-KZ"/>
        </w:rPr>
        <w:t>Расима Яковлевна</w:t>
      </w:r>
      <w:r w:rsidRPr="00D7385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,</w:t>
      </w:r>
    </w:p>
    <w:p w:rsidR="00D7385D" w:rsidRPr="00D7385D" w:rsidRDefault="00D7385D" w:rsidP="00D7385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7385D">
        <w:rPr>
          <w:rFonts w:ascii="Times New Roman" w:hAnsi="Times New Roman" w:cs="Times New Roman"/>
          <w:b/>
          <w:sz w:val="20"/>
          <w:szCs w:val="20"/>
          <w:lang w:val="kk-KZ"/>
        </w:rPr>
        <w:t>№27 «Мәртөбе» жалпы орта білім беретін мектебінің бастауыш сынып мұғалімі.</w:t>
      </w:r>
    </w:p>
    <w:p w:rsidR="00D7385D" w:rsidRPr="00D7385D" w:rsidRDefault="00D7385D" w:rsidP="00D7385D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D7385D">
        <w:rPr>
          <w:b/>
          <w:sz w:val="20"/>
          <w:szCs w:val="20"/>
          <w:lang w:val="kk-KZ"/>
        </w:rPr>
        <w:t>Шымкент қаласы</w:t>
      </w:r>
    </w:p>
    <w:p w:rsidR="00D7385D" w:rsidRPr="00D7385D" w:rsidRDefault="00D7385D" w:rsidP="00D7385D">
      <w:pPr>
        <w:pStyle w:val="2"/>
        <w:spacing w:before="0" w:beforeAutospacing="0" w:after="0" w:afterAutospacing="0"/>
        <w:rPr>
          <w:sz w:val="20"/>
          <w:szCs w:val="20"/>
          <w:lang w:val="kk-KZ"/>
        </w:rPr>
      </w:pPr>
    </w:p>
    <w:p w:rsidR="003A7F1B" w:rsidRPr="00D7385D" w:rsidRDefault="00D7385D" w:rsidP="00D7385D">
      <w:pPr>
        <w:pStyle w:val="2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D7385D">
        <w:rPr>
          <w:sz w:val="20"/>
          <w:szCs w:val="20"/>
        </w:rPr>
        <w:t>РАЗВИТИЕ МАТЕМАТИЧЕСКИХ ПРЕДСТАВЛЕНИЙ У МЛАДШИХ ШКОЛЬНИКОВ</w:t>
      </w:r>
    </w:p>
    <w:p w:rsidR="00D7385D" w:rsidRPr="00D7385D" w:rsidRDefault="003A7F1B" w:rsidP="00D7385D">
      <w:pPr>
        <w:pStyle w:val="a3"/>
        <w:spacing w:before="0" w:beforeAutospacing="0" w:after="0" w:afterAutospacing="0"/>
        <w:jc w:val="right"/>
        <w:rPr>
          <w:i/>
          <w:sz w:val="20"/>
          <w:szCs w:val="20"/>
          <w:lang w:val="kk-KZ"/>
        </w:rPr>
      </w:pPr>
      <w:r w:rsidRPr="00D7385D">
        <w:rPr>
          <w:rStyle w:val="a5"/>
          <w:sz w:val="20"/>
          <w:szCs w:val="20"/>
        </w:rPr>
        <w:t>«Математика — гимнастика ума, а начал</w:t>
      </w:r>
      <w:r w:rsidR="00B73F7E" w:rsidRPr="00D7385D">
        <w:rPr>
          <w:rStyle w:val="a5"/>
          <w:sz w:val="20"/>
          <w:szCs w:val="20"/>
        </w:rPr>
        <w:t>ьная школа — её первый тренажёр</w:t>
      </w:r>
      <w:r w:rsidRPr="00D7385D">
        <w:rPr>
          <w:rStyle w:val="a5"/>
          <w:sz w:val="20"/>
          <w:szCs w:val="20"/>
        </w:rPr>
        <w:t>»</w:t>
      </w:r>
    </w:p>
    <w:p w:rsidR="003A7F1B" w:rsidRPr="00D7385D" w:rsidRDefault="003A7F1B" w:rsidP="00D7385D">
      <w:pPr>
        <w:pStyle w:val="a3"/>
        <w:spacing w:before="0" w:beforeAutospacing="0" w:after="0" w:afterAutospacing="0"/>
        <w:jc w:val="right"/>
        <w:rPr>
          <w:i/>
          <w:sz w:val="20"/>
          <w:szCs w:val="20"/>
          <w:lang w:val="kk-KZ"/>
        </w:rPr>
      </w:pPr>
      <w:r w:rsidRPr="00D7385D">
        <w:rPr>
          <w:i/>
          <w:sz w:val="20"/>
          <w:szCs w:val="20"/>
        </w:rPr>
        <w:t>А.Н. Колмогоров</w:t>
      </w:r>
    </w:p>
    <w:p w:rsidR="00D7385D" w:rsidRPr="00D7385D" w:rsidRDefault="00D7385D" w:rsidP="00D7385D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</w:p>
    <w:p w:rsidR="00B73F7E" w:rsidRPr="00D7385D" w:rsidRDefault="003A7F1B" w:rsidP="00D7385D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D7385D">
        <w:rPr>
          <w:sz w:val="20"/>
          <w:szCs w:val="20"/>
        </w:rPr>
        <w:t>Математика — фундаментальная наука, формирующая логическое мышление, пространственные представления, умение анализировать и делать выводы. В начальной школе закладываются основы математических знаний, которые определяют успешность дальнейшего обучения. Развитие математических представлений у младших школьников — важнейшая задача начального образования, требующая системного подхода, методической гибкости и учёта возрастных особенностей детей.</w:t>
      </w:r>
    </w:p>
    <w:p w:rsidR="003A7F1B" w:rsidRPr="00D7385D" w:rsidRDefault="003A7F1B" w:rsidP="00D7385D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D7385D">
        <w:rPr>
          <w:sz w:val="20"/>
          <w:szCs w:val="20"/>
        </w:rPr>
        <w:t>Математические представления — это образы, понятия и связи, формирующиеся в сознании ребёнка в процессе познания количественных, пространственных и временных отношений. Они являются основой для формирования абстрактного мышления, решения задач, понимания чисел, величин, форм и закономерностей.</w:t>
      </w:r>
    </w:p>
    <w:p w:rsidR="003A7F1B" w:rsidRPr="00D7385D" w:rsidRDefault="003A7F1B" w:rsidP="00D7385D">
      <w:pPr>
        <w:pStyle w:val="3"/>
        <w:spacing w:before="0" w:beforeAutospacing="0" w:after="0" w:afterAutospacing="0"/>
        <w:rPr>
          <w:sz w:val="20"/>
          <w:szCs w:val="20"/>
        </w:rPr>
      </w:pPr>
      <w:r w:rsidRPr="00D7385D">
        <w:rPr>
          <w:sz w:val="20"/>
          <w:szCs w:val="20"/>
        </w:rPr>
        <w:t>1. Психолого-педагогические основы</w:t>
      </w:r>
    </w:p>
    <w:p w:rsidR="003A7F1B" w:rsidRPr="00D7385D" w:rsidRDefault="003A7F1B" w:rsidP="00D7385D">
      <w:pPr>
        <w:pStyle w:val="a3"/>
        <w:spacing w:before="0" w:beforeAutospacing="0" w:after="0" w:afterAutospacing="0"/>
        <w:rPr>
          <w:sz w:val="20"/>
          <w:szCs w:val="20"/>
        </w:rPr>
      </w:pPr>
      <w:r w:rsidRPr="00D7385D">
        <w:rPr>
          <w:sz w:val="20"/>
          <w:szCs w:val="20"/>
        </w:rPr>
        <w:t>Младший школьный возраст (6–10 лет) характеризуется:</w:t>
      </w:r>
    </w:p>
    <w:p w:rsidR="003A7F1B" w:rsidRPr="00D7385D" w:rsidRDefault="003A7F1B" w:rsidP="00D7385D">
      <w:pPr>
        <w:numPr>
          <w:ilvl w:val="0"/>
          <w:numId w:val="3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 xml:space="preserve">активным развитием </w:t>
      </w:r>
      <w:r w:rsidRPr="00D7385D">
        <w:rPr>
          <w:rStyle w:val="a4"/>
          <w:rFonts w:ascii="Times New Roman" w:hAnsi="Times New Roman" w:cs="Times New Roman"/>
          <w:sz w:val="20"/>
          <w:szCs w:val="20"/>
        </w:rPr>
        <w:t>наглядно-образного и логического мышления</w:t>
      </w:r>
      <w:r w:rsidRPr="00D7385D">
        <w:rPr>
          <w:rFonts w:ascii="Times New Roman" w:hAnsi="Times New Roman" w:cs="Times New Roman"/>
          <w:sz w:val="20"/>
          <w:szCs w:val="20"/>
        </w:rPr>
        <w:t>;</w:t>
      </w:r>
    </w:p>
    <w:p w:rsidR="003A7F1B" w:rsidRPr="00D7385D" w:rsidRDefault="003A7F1B" w:rsidP="00D7385D">
      <w:pPr>
        <w:numPr>
          <w:ilvl w:val="0"/>
          <w:numId w:val="3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 xml:space="preserve">формированием </w:t>
      </w:r>
      <w:r w:rsidRPr="00D7385D">
        <w:rPr>
          <w:rStyle w:val="a4"/>
          <w:rFonts w:ascii="Times New Roman" w:hAnsi="Times New Roman" w:cs="Times New Roman"/>
          <w:sz w:val="20"/>
          <w:szCs w:val="20"/>
        </w:rPr>
        <w:t>учебной мотивации</w:t>
      </w:r>
      <w:r w:rsidRPr="00D7385D">
        <w:rPr>
          <w:rFonts w:ascii="Times New Roman" w:hAnsi="Times New Roman" w:cs="Times New Roman"/>
          <w:sz w:val="20"/>
          <w:szCs w:val="20"/>
        </w:rPr>
        <w:t>;</w:t>
      </w:r>
    </w:p>
    <w:p w:rsidR="003A7F1B" w:rsidRPr="00D7385D" w:rsidRDefault="003A7F1B" w:rsidP="00D7385D">
      <w:pPr>
        <w:numPr>
          <w:ilvl w:val="0"/>
          <w:numId w:val="3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 xml:space="preserve">высокой </w:t>
      </w:r>
      <w:r w:rsidRPr="00D7385D">
        <w:rPr>
          <w:rStyle w:val="a4"/>
          <w:rFonts w:ascii="Times New Roman" w:hAnsi="Times New Roman" w:cs="Times New Roman"/>
          <w:sz w:val="20"/>
          <w:szCs w:val="20"/>
        </w:rPr>
        <w:t>восприимчивостью к игровым и практическим методам</w:t>
      </w:r>
      <w:r w:rsidRPr="00D7385D">
        <w:rPr>
          <w:rFonts w:ascii="Times New Roman" w:hAnsi="Times New Roman" w:cs="Times New Roman"/>
          <w:sz w:val="20"/>
          <w:szCs w:val="20"/>
        </w:rPr>
        <w:t>;</w:t>
      </w:r>
    </w:p>
    <w:p w:rsidR="003A7F1B" w:rsidRPr="00D7385D" w:rsidRDefault="003A7F1B" w:rsidP="00D7385D">
      <w:pPr>
        <w:numPr>
          <w:ilvl w:val="0"/>
          <w:numId w:val="3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 xml:space="preserve">потребностью в </w:t>
      </w:r>
      <w:r w:rsidRPr="00D7385D">
        <w:rPr>
          <w:rStyle w:val="a4"/>
          <w:rFonts w:ascii="Times New Roman" w:hAnsi="Times New Roman" w:cs="Times New Roman"/>
          <w:sz w:val="20"/>
          <w:szCs w:val="20"/>
        </w:rPr>
        <w:t>наглядности и конкретности</w:t>
      </w:r>
      <w:r w:rsidRPr="00D7385D">
        <w:rPr>
          <w:rFonts w:ascii="Times New Roman" w:hAnsi="Times New Roman" w:cs="Times New Roman"/>
          <w:sz w:val="20"/>
          <w:szCs w:val="20"/>
        </w:rPr>
        <w:t>.</w:t>
      </w:r>
    </w:p>
    <w:p w:rsidR="003A7F1B" w:rsidRPr="00D7385D" w:rsidRDefault="003A7F1B" w:rsidP="00D7385D">
      <w:pPr>
        <w:pStyle w:val="3"/>
        <w:spacing w:before="0" w:beforeAutospacing="0" w:after="0" w:afterAutospacing="0"/>
        <w:rPr>
          <w:sz w:val="20"/>
          <w:szCs w:val="20"/>
        </w:rPr>
      </w:pPr>
      <w:r w:rsidRPr="00D7385D">
        <w:rPr>
          <w:sz w:val="20"/>
          <w:szCs w:val="20"/>
        </w:rPr>
        <w:t>2. Содержание математических представлений</w:t>
      </w:r>
    </w:p>
    <w:p w:rsidR="003A7F1B" w:rsidRPr="00D7385D" w:rsidRDefault="003A7F1B" w:rsidP="00D7385D">
      <w:pPr>
        <w:pStyle w:val="a3"/>
        <w:spacing w:before="0" w:beforeAutospacing="0" w:after="0" w:afterAutospacing="0"/>
        <w:rPr>
          <w:sz w:val="20"/>
          <w:szCs w:val="20"/>
        </w:rPr>
      </w:pPr>
      <w:r w:rsidRPr="00D7385D">
        <w:rPr>
          <w:sz w:val="20"/>
          <w:szCs w:val="20"/>
        </w:rPr>
        <w:t>В начальной школе формируются представления о:</w:t>
      </w:r>
    </w:p>
    <w:p w:rsidR="003A7F1B" w:rsidRPr="00D7385D" w:rsidRDefault="003A7F1B" w:rsidP="00D7385D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gramStart"/>
      <w:r w:rsidRPr="00D7385D">
        <w:rPr>
          <w:rStyle w:val="a4"/>
          <w:rFonts w:ascii="Times New Roman" w:hAnsi="Times New Roman" w:cs="Times New Roman"/>
          <w:sz w:val="20"/>
          <w:szCs w:val="20"/>
        </w:rPr>
        <w:t>Числах</w:t>
      </w:r>
      <w:proofErr w:type="gramEnd"/>
      <w:r w:rsidRPr="00D7385D">
        <w:rPr>
          <w:rStyle w:val="a4"/>
          <w:rFonts w:ascii="Times New Roman" w:hAnsi="Times New Roman" w:cs="Times New Roman"/>
          <w:sz w:val="20"/>
          <w:szCs w:val="20"/>
        </w:rPr>
        <w:t xml:space="preserve"> и счёте</w:t>
      </w:r>
      <w:r w:rsidRPr="00D7385D">
        <w:rPr>
          <w:rFonts w:ascii="Times New Roman" w:hAnsi="Times New Roman" w:cs="Times New Roman"/>
          <w:sz w:val="20"/>
          <w:szCs w:val="20"/>
        </w:rPr>
        <w:t>: натуральные числа, состав числа, сравнение.</w:t>
      </w:r>
    </w:p>
    <w:p w:rsidR="003A7F1B" w:rsidRPr="00D7385D" w:rsidRDefault="003A7F1B" w:rsidP="00D7385D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Style w:val="a4"/>
          <w:rFonts w:ascii="Times New Roman" w:hAnsi="Times New Roman" w:cs="Times New Roman"/>
          <w:sz w:val="20"/>
          <w:szCs w:val="20"/>
        </w:rPr>
        <w:t xml:space="preserve">Арифметических </w:t>
      </w:r>
      <w:proofErr w:type="gramStart"/>
      <w:r w:rsidRPr="00D7385D">
        <w:rPr>
          <w:rStyle w:val="a4"/>
          <w:rFonts w:ascii="Times New Roman" w:hAnsi="Times New Roman" w:cs="Times New Roman"/>
          <w:sz w:val="20"/>
          <w:szCs w:val="20"/>
        </w:rPr>
        <w:t>действиях</w:t>
      </w:r>
      <w:proofErr w:type="gramEnd"/>
      <w:r w:rsidRPr="00D7385D">
        <w:rPr>
          <w:rFonts w:ascii="Times New Roman" w:hAnsi="Times New Roman" w:cs="Times New Roman"/>
          <w:sz w:val="20"/>
          <w:szCs w:val="20"/>
        </w:rPr>
        <w:t>: сложение, вычитание, умножение, деление.</w:t>
      </w:r>
    </w:p>
    <w:p w:rsidR="003A7F1B" w:rsidRPr="00D7385D" w:rsidRDefault="003A7F1B" w:rsidP="00D7385D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gramStart"/>
      <w:r w:rsidRPr="00D7385D">
        <w:rPr>
          <w:rStyle w:val="a4"/>
          <w:rFonts w:ascii="Times New Roman" w:hAnsi="Times New Roman" w:cs="Times New Roman"/>
          <w:sz w:val="20"/>
          <w:szCs w:val="20"/>
        </w:rPr>
        <w:t>Величинах</w:t>
      </w:r>
      <w:proofErr w:type="gramEnd"/>
      <w:r w:rsidRPr="00D7385D">
        <w:rPr>
          <w:rFonts w:ascii="Times New Roman" w:hAnsi="Times New Roman" w:cs="Times New Roman"/>
          <w:sz w:val="20"/>
          <w:szCs w:val="20"/>
        </w:rPr>
        <w:t>: длина, масса, объём, время, цена.</w:t>
      </w:r>
    </w:p>
    <w:p w:rsidR="003A7F1B" w:rsidRPr="00D7385D" w:rsidRDefault="003A7F1B" w:rsidP="00D7385D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Style w:val="a4"/>
          <w:rFonts w:ascii="Times New Roman" w:hAnsi="Times New Roman" w:cs="Times New Roman"/>
          <w:sz w:val="20"/>
          <w:szCs w:val="20"/>
        </w:rPr>
        <w:t xml:space="preserve">Геометрических </w:t>
      </w:r>
      <w:proofErr w:type="gramStart"/>
      <w:r w:rsidRPr="00D7385D">
        <w:rPr>
          <w:rStyle w:val="a4"/>
          <w:rFonts w:ascii="Times New Roman" w:hAnsi="Times New Roman" w:cs="Times New Roman"/>
          <w:sz w:val="20"/>
          <w:szCs w:val="20"/>
        </w:rPr>
        <w:t>формах</w:t>
      </w:r>
      <w:proofErr w:type="gramEnd"/>
      <w:r w:rsidRPr="00D7385D">
        <w:rPr>
          <w:rFonts w:ascii="Times New Roman" w:hAnsi="Times New Roman" w:cs="Times New Roman"/>
          <w:sz w:val="20"/>
          <w:szCs w:val="20"/>
        </w:rPr>
        <w:t>: точка, линия, фигуры, симметрия.</w:t>
      </w:r>
    </w:p>
    <w:p w:rsidR="003A7F1B" w:rsidRPr="00D7385D" w:rsidRDefault="003A7F1B" w:rsidP="00D7385D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gramStart"/>
      <w:r w:rsidRPr="00D7385D">
        <w:rPr>
          <w:rStyle w:val="a4"/>
          <w:rFonts w:ascii="Times New Roman" w:hAnsi="Times New Roman" w:cs="Times New Roman"/>
          <w:sz w:val="20"/>
          <w:szCs w:val="20"/>
        </w:rPr>
        <w:t>Пространстве</w:t>
      </w:r>
      <w:proofErr w:type="gramEnd"/>
      <w:r w:rsidRPr="00D7385D">
        <w:rPr>
          <w:rStyle w:val="a4"/>
          <w:rFonts w:ascii="Times New Roman" w:hAnsi="Times New Roman" w:cs="Times New Roman"/>
          <w:sz w:val="20"/>
          <w:szCs w:val="20"/>
        </w:rPr>
        <w:t xml:space="preserve"> и времени</w:t>
      </w:r>
      <w:r w:rsidRPr="00D7385D">
        <w:rPr>
          <w:rFonts w:ascii="Times New Roman" w:hAnsi="Times New Roman" w:cs="Times New Roman"/>
          <w:sz w:val="20"/>
          <w:szCs w:val="20"/>
        </w:rPr>
        <w:t>: ориентация, последовательность, календарь.</w:t>
      </w:r>
    </w:p>
    <w:p w:rsidR="003A7F1B" w:rsidRPr="00D7385D" w:rsidRDefault="003A7F1B" w:rsidP="00D7385D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Style w:val="a4"/>
          <w:rFonts w:ascii="Times New Roman" w:hAnsi="Times New Roman" w:cs="Times New Roman"/>
          <w:sz w:val="20"/>
          <w:szCs w:val="20"/>
        </w:rPr>
        <w:t xml:space="preserve">Логических </w:t>
      </w:r>
      <w:proofErr w:type="gramStart"/>
      <w:r w:rsidRPr="00D7385D">
        <w:rPr>
          <w:rStyle w:val="a4"/>
          <w:rFonts w:ascii="Times New Roman" w:hAnsi="Times New Roman" w:cs="Times New Roman"/>
          <w:sz w:val="20"/>
          <w:szCs w:val="20"/>
        </w:rPr>
        <w:t>отношениях</w:t>
      </w:r>
      <w:proofErr w:type="gramEnd"/>
      <w:r w:rsidRPr="00D7385D">
        <w:rPr>
          <w:rFonts w:ascii="Times New Roman" w:hAnsi="Times New Roman" w:cs="Times New Roman"/>
          <w:sz w:val="20"/>
          <w:szCs w:val="20"/>
        </w:rPr>
        <w:t xml:space="preserve">: классификация, </w:t>
      </w:r>
      <w:proofErr w:type="spellStart"/>
      <w:r w:rsidRPr="00D7385D">
        <w:rPr>
          <w:rFonts w:ascii="Times New Roman" w:hAnsi="Times New Roman" w:cs="Times New Roman"/>
          <w:sz w:val="20"/>
          <w:szCs w:val="20"/>
        </w:rPr>
        <w:t>сериация</w:t>
      </w:r>
      <w:proofErr w:type="spellEnd"/>
      <w:r w:rsidRPr="00D7385D">
        <w:rPr>
          <w:rFonts w:ascii="Times New Roman" w:hAnsi="Times New Roman" w:cs="Times New Roman"/>
          <w:sz w:val="20"/>
          <w:szCs w:val="20"/>
        </w:rPr>
        <w:t>, аналогии.</w:t>
      </w:r>
    </w:p>
    <w:p w:rsidR="003A7F1B" w:rsidRPr="00D7385D" w:rsidRDefault="003A7F1B" w:rsidP="00D7385D">
      <w:pPr>
        <w:pStyle w:val="3"/>
        <w:spacing w:before="0" w:beforeAutospacing="0" w:after="0" w:afterAutospacing="0"/>
        <w:rPr>
          <w:sz w:val="20"/>
          <w:szCs w:val="20"/>
        </w:rPr>
      </w:pPr>
      <w:r w:rsidRPr="00D7385D">
        <w:rPr>
          <w:sz w:val="20"/>
          <w:szCs w:val="20"/>
        </w:rPr>
        <w:t>3. Этапы формирования</w:t>
      </w:r>
    </w:p>
    <w:p w:rsidR="003A7F1B" w:rsidRPr="00D7385D" w:rsidRDefault="003A7F1B" w:rsidP="00D7385D">
      <w:pPr>
        <w:pStyle w:val="4"/>
        <w:spacing w:before="0" w:beforeAutospacing="0" w:after="0" w:afterAutospacing="0"/>
        <w:rPr>
          <w:sz w:val="20"/>
          <w:szCs w:val="20"/>
        </w:rPr>
      </w:pPr>
      <w:r w:rsidRPr="00D7385D">
        <w:rPr>
          <w:sz w:val="20"/>
          <w:szCs w:val="20"/>
        </w:rPr>
        <w:t>а) Сенсорный этап (1 класс)</w:t>
      </w:r>
    </w:p>
    <w:p w:rsidR="003A7F1B" w:rsidRPr="00D7385D" w:rsidRDefault="003A7F1B" w:rsidP="00D7385D">
      <w:pPr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>Работа с предметами: сравнение по цвету, форме, размеру.</w:t>
      </w:r>
    </w:p>
    <w:p w:rsidR="003A7F1B" w:rsidRPr="00D7385D" w:rsidRDefault="003A7F1B" w:rsidP="00D7385D">
      <w:pPr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>Игры на классификацию, группировку.</w:t>
      </w:r>
    </w:p>
    <w:p w:rsidR="003A7F1B" w:rsidRPr="00D7385D" w:rsidRDefault="003A7F1B" w:rsidP="00D7385D">
      <w:pPr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 xml:space="preserve">Ознакомление с </w:t>
      </w:r>
      <w:proofErr w:type="gramStart"/>
      <w:r w:rsidRPr="00D7385D">
        <w:rPr>
          <w:rFonts w:ascii="Times New Roman" w:hAnsi="Times New Roman" w:cs="Times New Roman"/>
          <w:sz w:val="20"/>
          <w:szCs w:val="20"/>
        </w:rPr>
        <w:t>числовым</w:t>
      </w:r>
      <w:proofErr w:type="gramEnd"/>
      <w:r w:rsidRPr="00D7385D">
        <w:rPr>
          <w:rFonts w:ascii="Times New Roman" w:hAnsi="Times New Roman" w:cs="Times New Roman"/>
          <w:sz w:val="20"/>
          <w:szCs w:val="20"/>
        </w:rPr>
        <w:t xml:space="preserve"> рядом.</w:t>
      </w:r>
    </w:p>
    <w:p w:rsidR="003A7F1B" w:rsidRPr="00D7385D" w:rsidRDefault="003A7F1B" w:rsidP="00D7385D">
      <w:pPr>
        <w:pStyle w:val="4"/>
        <w:spacing w:before="0" w:beforeAutospacing="0" w:after="0" w:afterAutospacing="0"/>
        <w:rPr>
          <w:sz w:val="20"/>
          <w:szCs w:val="20"/>
        </w:rPr>
      </w:pPr>
      <w:r w:rsidRPr="00D7385D">
        <w:rPr>
          <w:sz w:val="20"/>
          <w:szCs w:val="20"/>
        </w:rPr>
        <w:t>б) Конкретно-операционный этап (2–3 классы)</w:t>
      </w:r>
    </w:p>
    <w:p w:rsidR="003A7F1B" w:rsidRPr="00D7385D" w:rsidRDefault="003A7F1B" w:rsidP="00D7385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>Осознанное выполнение арифметических действий.</w:t>
      </w:r>
    </w:p>
    <w:p w:rsidR="003A7F1B" w:rsidRPr="00D7385D" w:rsidRDefault="003A7F1B" w:rsidP="00D7385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>Работа с задачами, таблицами, схемами.</w:t>
      </w:r>
    </w:p>
    <w:p w:rsidR="003A7F1B" w:rsidRPr="00D7385D" w:rsidRDefault="003A7F1B" w:rsidP="00D7385D">
      <w:pPr>
        <w:numPr>
          <w:ilvl w:val="0"/>
          <w:numId w:val="3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>Построение простых моделей.</w:t>
      </w:r>
    </w:p>
    <w:p w:rsidR="003A7F1B" w:rsidRPr="00D7385D" w:rsidRDefault="003A7F1B" w:rsidP="00D7385D">
      <w:pPr>
        <w:pStyle w:val="4"/>
        <w:spacing w:before="0" w:beforeAutospacing="0" w:after="0" w:afterAutospacing="0"/>
        <w:rPr>
          <w:sz w:val="20"/>
          <w:szCs w:val="20"/>
        </w:rPr>
      </w:pPr>
      <w:r w:rsidRPr="00D7385D">
        <w:rPr>
          <w:sz w:val="20"/>
          <w:szCs w:val="20"/>
        </w:rPr>
        <w:t>в) Абстрактно-логический этап (4 класс)</w:t>
      </w:r>
    </w:p>
    <w:p w:rsidR="003A7F1B" w:rsidRPr="00D7385D" w:rsidRDefault="003A7F1B" w:rsidP="00D7385D">
      <w:pPr>
        <w:numPr>
          <w:ilvl w:val="0"/>
          <w:numId w:val="3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>Анализ текстовых задач.</w:t>
      </w:r>
    </w:p>
    <w:p w:rsidR="003A7F1B" w:rsidRPr="00D7385D" w:rsidRDefault="003A7F1B" w:rsidP="00D7385D">
      <w:pPr>
        <w:numPr>
          <w:ilvl w:val="0"/>
          <w:numId w:val="3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>Работа с формулами, уравнениями.</w:t>
      </w:r>
    </w:p>
    <w:p w:rsidR="003A7F1B" w:rsidRPr="00D7385D" w:rsidRDefault="003A7F1B" w:rsidP="00D7385D">
      <w:pPr>
        <w:numPr>
          <w:ilvl w:val="0"/>
          <w:numId w:val="3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>Понимание закономерностей, обобщение.</w:t>
      </w:r>
    </w:p>
    <w:p w:rsidR="003A7F1B" w:rsidRPr="00D7385D" w:rsidRDefault="003A7F1B" w:rsidP="00D7385D">
      <w:pPr>
        <w:pStyle w:val="3"/>
        <w:spacing w:before="0" w:beforeAutospacing="0" w:after="0" w:afterAutospacing="0"/>
        <w:rPr>
          <w:sz w:val="20"/>
          <w:szCs w:val="20"/>
        </w:rPr>
      </w:pPr>
      <w:r w:rsidRPr="00D7385D">
        <w:rPr>
          <w:sz w:val="20"/>
          <w:szCs w:val="20"/>
        </w:rPr>
        <w:t>4. Методы и приёмы</w:t>
      </w:r>
    </w:p>
    <w:tbl>
      <w:tblPr>
        <w:tblStyle w:val="-3"/>
        <w:tblW w:w="0" w:type="auto"/>
        <w:tblLook w:val="04A0" w:firstRow="1" w:lastRow="0" w:firstColumn="1" w:lastColumn="0" w:noHBand="0" w:noVBand="1"/>
      </w:tblPr>
      <w:tblGrid>
        <w:gridCol w:w="1567"/>
        <w:gridCol w:w="5410"/>
      </w:tblGrid>
      <w:tr w:rsidR="00D7385D" w:rsidRPr="00D7385D" w:rsidTr="00B73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A7F1B" w:rsidRPr="00D7385D" w:rsidRDefault="003A7F1B" w:rsidP="00D73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Метод</w:t>
            </w:r>
          </w:p>
        </w:tc>
        <w:tc>
          <w:tcPr>
            <w:tcW w:w="0" w:type="auto"/>
            <w:hideMark/>
          </w:tcPr>
          <w:p w:rsidR="003A7F1B" w:rsidRPr="00D7385D" w:rsidRDefault="003A7F1B" w:rsidP="00D738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8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Описание</w:t>
            </w:r>
          </w:p>
        </w:tc>
      </w:tr>
      <w:tr w:rsidR="00D7385D" w:rsidRPr="00D7385D" w:rsidTr="00B73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A7F1B" w:rsidRPr="00D7385D" w:rsidRDefault="003A7F1B" w:rsidP="00D73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5D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Игровой</w:t>
            </w:r>
          </w:p>
        </w:tc>
        <w:tc>
          <w:tcPr>
            <w:tcW w:w="0" w:type="auto"/>
            <w:hideMark/>
          </w:tcPr>
          <w:p w:rsidR="003A7F1B" w:rsidRPr="00D7385D" w:rsidRDefault="003A7F1B" w:rsidP="00D738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85D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дидактических игр, математических </w:t>
            </w:r>
            <w:proofErr w:type="spellStart"/>
            <w:r w:rsidRPr="00D7385D">
              <w:rPr>
                <w:rFonts w:ascii="Times New Roman" w:hAnsi="Times New Roman" w:cs="Times New Roman"/>
                <w:sz w:val="20"/>
                <w:szCs w:val="20"/>
              </w:rPr>
              <w:t>квестов</w:t>
            </w:r>
            <w:proofErr w:type="spellEnd"/>
            <w:r w:rsidRPr="00D738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385D" w:rsidRPr="00D7385D" w:rsidTr="00B73F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A7F1B" w:rsidRPr="00D7385D" w:rsidRDefault="003A7F1B" w:rsidP="00D73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5D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Наглядный</w:t>
            </w:r>
          </w:p>
        </w:tc>
        <w:tc>
          <w:tcPr>
            <w:tcW w:w="0" w:type="auto"/>
            <w:hideMark/>
          </w:tcPr>
          <w:p w:rsidR="003A7F1B" w:rsidRPr="00D7385D" w:rsidRDefault="003A7F1B" w:rsidP="00D738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85D">
              <w:rPr>
                <w:rFonts w:ascii="Times New Roman" w:hAnsi="Times New Roman" w:cs="Times New Roman"/>
                <w:sz w:val="20"/>
                <w:szCs w:val="20"/>
              </w:rPr>
              <w:t>Модели, схемы, таблицы, геометрические фигуры.</w:t>
            </w:r>
          </w:p>
        </w:tc>
      </w:tr>
      <w:tr w:rsidR="00D7385D" w:rsidRPr="00D7385D" w:rsidTr="00B73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A7F1B" w:rsidRPr="00D7385D" w:rsidRDefault="003A7F1B" w:rsidP="00D73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5D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Практический</w:t>
            </w:r>
          </w:p>
        </w:tc>
        <w:tc>
          <w:tcPr>
            <w:tcW w:w="0" w:type="auto"/>
            <w:hideMark/>
          </w:tcPr>
          <w:p w:rsidR="003A7F1B" w:rsidRPr="00D7385D" w:rsidRDefault="003A7F1B" w:rsidP="00D738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85D">
              <w:rPr>
                <w:rFonts w:ascii="Times New Roman" w:hAnsi="Times New Roman" w:cs="Times New Roman"/>
                <w:sz w:val="20"/>
                <w:szCs w:val="20"/>
              </w:rPr>
              <w:t>Измерения, построения, работа с реальными объектами.</w:t>
            </w:r>
          </w:p>
        </w:tc>
      </w:tr>
      <w:tr w:rsidR="00D7385D" w:rsidRPr="00D7385D" w:rsidTr="00B73F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A7F1B" w:rsidRPr="00D7385D" w:rsidRDefault="003A7F1B" w:rsidP="00D73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5D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Проблемный</w:t>
            </w:r>
          </w:p>
        </w:tc>
        <w:tc>
          <w:tcPr>
            <w:tcW w:w="0" w:type="auto"/>
            <w:hideMark/>
          </w:tcPr>
          <w:p w:rsidR="003A7F1B" w:rsidRPr="00D7385D" w:rsidRDefault="003A7F1B" w:rsidP="00D738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85D">
              <w:rPr>
                <w:rFonts w:ascii="Times New Roman" w:hAnsi="Times New Roman" w:cs="Times New Roman"/>
                <w:sz w:val="20"/>
                <w:szCs w:val="20"/>
              </w:rPr>
              <w:t>Задачи с открытым решением, исследование.</w:t>
            </w:r>
          </w:p>
        </w:tc>
      </w:tr>
      <w:tr w:rsidR="00D7385D" w:rsidRPr="00D7385D" w:rsidTr="00B73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A7F1B" w:rsidRPr="00D7385D" w:rsidRDefault="003A7F1B" w:rsidP="00D73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85D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Интерактивный</w:t>
            </w:r>
          </w:p>
        </w:tc>
        <w:tc>
          <w:tcPr>
            <w:tcW w:w="0" w:type="auto"/>
            <w:hideMark/>
          </w:tcPr>
          <w:p w:rsidR="003A7F1B" w:rsidRPr="00D7385D" w:rsidRDefault="003A7F1B" w:rsidP="00D738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85D">
              <w:rPr>
                <w:rFonts w:ascii="Times New Roman" w:hAnsi="Times New Roman" w:cs="Times New Roman"/>
                <w:sz w:val="20"/>
                <w:szCs w:val="20"/>
              </w:rPr>
              <w:t>Работа в парах, группах, обсуждение решений.</w:t>
            </w:r>
          </w:p>
        </w:tc>
      </w:tr>
    </w:tbl>
    <w:p w:rsidR="003A7F1B" w:rsidRPr="00D7385D" w:rsidRDefault="003A7F1B" w:rsidP="00D7385D">
      <w:pPr>
        <w:pStyle w:val="3"/>
        <w:spacing w:before="0" w:beforeAutospacing="0" w:after="0" w:afterAutospacing="0"/>
        <w:rPr>
          <w:sz w:val="20"/>
          <w:szCs w:val="20"/>
        </w:rPr>
      </w:pPr>
      <w:r w:rsidRPr="00D7385D">
        <w:rPr>
          <w:sz w:val="20"/>
          <w:szCs w:val="20"/>
        </w:rPr>
        <w:t>5. Роль учителя</w:t>
      </w:r>
    </w:p>
    <w:p w:rsidR="003A7F1B" w:rsidRPr="00D7385D" w:rsidRDefault="003A7F1B" w:rsidP="00D7385D">
      <w:pPr>
        <w:pStyle w:val="a3"/>
        <w:spacing w:before="0" w:beforeAutospacing="0" w:after="0" w:afterAutospacing="0"/>
        <w:rPr>
          <w:sz w:val="20"/>
          <w:szCs w:val="20"/>
        </w:rPr>
      </w:pPr>
      <w:r w:rsidRPr="00D7385D">
        <w:rPr>
          <w:sz w:val="20"/>
          <w:szCs w:val="20"/>
        </w:rPr>
        <w:t>Учитель начальных классов:</w:t>
      </w:r>
    </w:p>
    <w:p w:rsidR="003A7F1B" w:rsidRPr="00D7385D" w:rsidRDefault="003A7F1B" w:rsidP="00D7385D">
      <w:pPr>
        <w:numPr>
          <w:ilvl w:val="0"/>
          <w:numId w:val="4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 xml:space="preserve">создаёт </w:t>
      </w:r>
      <w:r w:rsidRPr="00D7385D">
        <w:rPr>
          <w:rStyle w:val="a4"/>
          <w:rFonts w:ascii="Times New Roman" w:hAnsi="Times New Roman" w:cs="Times New Roman"/>
          <w:sz w:val="20"/>
          <w:szCs w:val="20"/>
        </w:rPr>
        <w:t>мотивационную среду</w:t>
      </w:r>
      <w:r w:rsidRPr="00D7385D">
        <w:rPr>
          <w:rFonts w:ascii="Times New Roman" w:hAnsi="Times New Roman" w:cs="Times New Roman"/>
          <w:sz w:val="20"/>
          <w:szCs w:val="20"/>
        </w:rPr>
        <w:t>;</w:t>
      </w:r>
    </w:p>
    <w:p w:rsidR="003A7F1B" w:rsidRPr="00D7385D" w:rsidRDefault="003A7F1B" w:rsidP="00D7385D">
      <w:pPr>
        <w:numPr>
          <w:ilvl w:val="0"/>
          <w:numId w:val="4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 xml:space="preserve">подбирает </w:t>
      </w:r>
      <w:r w:rsidRPr="00D7385D">
        <w:rPr>
          <w:rStyle w:val="a4"/>
          <w:rFonts w:ascii="Times New Roman" w:hAnsi="Times New Roman" w:cs="Times New Roman"/>
          <w:b w:val="0"/>
          <w:sz w:val="20"/>
          <w:szCs w:val="20"/>
        </w:rPr>
        <w:t>доступный и интересный материал</w:t>
      </w:r>
      <w:r w:rsidRPr="00D7385D">
        <w:rPr>
          <w:rFonts w:ascii="Times New Roman" w:hAnsi="Times New Roman" w:cs="Times New Roman"/>
          <w:b/>
          <w:sz w:val="20"/>
          <w:szCs w:val="20"/>
        </w:rPr>
        <w:t>;</w:t>
      </w:r>
    </w:p>
    <w:p w:rsidR="003A7F1B" w:rsidRPr="00D7385D" w:rsidRDefault="003A7F1B" w:rsidP="00D7385D">
      <w:pPr>
        <w:numPr>
          <w:ilvl w:val="0"/>
          <w:numId w:val="4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 xml:space="preserve">использует </w:t>
      </w:r>
      <w:r w:rsidRPr="00D7385D">
        <w:rPr>
          <w:rStyle w:val="a4"/>
          <w:rFonts w:ascii="Times New Roman" w:hAnsi="Times New Roman" w:cs="Times New Roman"/>
          <w:b w:val="0"/>
          <w:sz w:val="20"/>
          <w:szCs w:val="20"/>
        </w:rPr>
        <w:t>разнообразные методы</w:t>
      </w:r>
      <w:r w:rsidRPr="00D7385D">
        <w:rPr>
          <w:rFonts w:ascii="Times New Roman" w:hAnsi="Times New Roman" w:cs="Times New Roman"/>
          <w:b/>
          <w:sz w:val="20"/>
          <w:szCs w:val="20"/>
        </w:rPr>
        <w:t>;</w:t>
      </w:r>
    </w:p>
    <w:p w:rsidR="003A7F1B" w:rsidRPr="00D7385D" w:rsidRDefault="003A7F1B" w:rsidP="00D7385D">
      <w:pPr>
        <w:numPr>
          <w:ilvl w:val="0"/>
          <w:numId w:val="4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 xml:space="preserve">формирует </w:t>
      </w:r>
      <w:r w:rsidRPr="00D7385D">
        <w:rPr>
          <w:rStyle w:val="a4"/>
          <w:rFonts w:ascii="Times New Roman" w:hAnsi="Times New Roman" w:cs="Times New Roman"/>
          <w:b w:val="0"/>
          <w:sz w:val="20"/>
          <w:szCs w:val="20"/>
        </w:rPr>
        <w:t>положительное отношение к математике</w:t>
      </w:r>
      <w:r w:rsidRPr="00D7385D">
        <w:rPr>
          <w:rFonts w:ascii="Times New Roman" w:hAnsi="Times New Roman" w:cs="Times New Roman"/>
          <w:b/>
          <w:sz w:val="20"/>
          <w:szCs w:val="20"/>
        </w:rPr>
        <w:t>;</w:t>
      </w:r>
    </w:p>
    <w:p w:rsidR="003A7F1B" w:rsidRPr="00D7385D" w:rsidRDefault="003A7F1B" w:rsidP="00D7385D">
      <w:pPr>
        <w:numPr>
          <w:ilvl w:val="0"/>
          <w:numId w:val="4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 xml:space="preserve">отслеживает </w:t>
      </w:r>
      <w:r w:rsidRPr="00D7385D">
        <w:rPr>
          <w:rStyle w:val="a4"/>
          <w:rFonts w:ascii="Times New Roman" w:hAnsi="Times New Roman" w:cs="Times New Roman"/>
          <w:b w:val="0"/>
          <w:sz w:val="20"/>
          <w:szCs w:val="20"/>
        </w:rPr>
        <w:t>индивидуальный прогресс</w:t>
      </w:r>
      <w:r w:rsidRPr="00D7385D">
        <w:rPr>
          <w:rFonts w:ascii="Times New Roman" w:hAnsi="Times New Roman" w:cs="Times New Roman"/>
          <w:b/>
          <w:sz w:val="20"/>
          <w:szCs w:val="20"/>
        </w:rPr>
        <w:t>.</w:t>
      </w:r>
    </w:p>
    <w:p w:rsidR="003A7F1B" w:rsidRPr="00D7385D" w:rsidRDefault="003A7F1B" w:rsidP="00D7385D">
      <w:pPr>
        <w:pStyle w:val="3"/>
        <w:spacing w:before="0" w:beforeAutospacing="0" w:after="0" w:afterAutospacing="0"/>
        <w:rPr>
          <w:sz w:val="20"/>
          <w:szCs w:val="20"/>
        </w:rPr>
      </w:pPr>
      <w:r w:rsidRPr="00D7385D">
        <w:rPr>
          <w:sz w:val="20"/>
          <w:szCs w:val="20"/>
        </w:rPr>
        <w:t>6. Внеурочная деятельность</w:t>
      </w:r>
    </w:p>
    <w:p w:rsidR="003A7F1B" w:rsidRPr="00D7385D" w:rsidRDefault="003A7F1B" w:rsidP="00D7385D">
      <w:pPr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D7385D">
        <w:rPr>
          <w:rStyle w:val="a4"/>
          <w:rFonts w:ascii="Times New Roman" w:hAnsi="Times New Roman" w:cs="Times New Roman"/>
          <w:b w:val="0"/>
          <w:sz w:val="20"/>
          <w:szCs w:val="20"/>
        </w:rPr>
        <w:t>Математические кружки</w:t>
      </w:r>
      <w:r w:rsidRPr="00D7385D">
        <w:rPr>
          <w:rFonts w:ascii="Times New Roman" w:hAnsi="Times New Roman" w:cs="Times New Roman"/>
          <w:b/>
          <w:sz w:val="20"/>
          <w:szCs w:val="20"/>
        </w:rPr>
        <w:t>.</w:t>
      </w:r>
    </w:p>
    <w:p w:rsidR="003A7F1B" w:rsidRPr="00D7385D" w:rsidRDefault="003A7F1B" w:rsidP="00D7385D">
      <w:pPr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D7385D">
        <w:rPr>
          <w:rStyle w:val="a4"/>
          <w:rFonts w:ascii="Times New Roman" w:hAnsi="Times New Roman" w:cs="Times New Roman"/>
          <w:b w:val="0"/>
          <w:sz w:val="20"/>
          <w:szCs w:val="20"/>
        </w:rPr>
        <w:t>Олимпиады и конкурсы</w:t>
      </w:r>
      <w:r w:rsidRPr="00D7385D">
        <w:rPr>
          <w:rFonts w:ascii="Times New Roman" w:hAnsi="Times New Roman" w:cs="Times New Roman"/>
          <w:b/>
          <w:sz w:val="20"/>
          <w:szCs w:val="20"/>
        </w:rPr>
        <w:t>.</w:t>
      </w:r>
    </w:p>
    <w:p w:rsidR="003A7F1B" w:rsidRPr="00D7385D" w:rsidRDefault="003A7F1B" w:rsidP="00D7385D">
      <w:pPr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D7385D">
        <w:rPr>
          <w:rStyle w:val="a4"/>
          <w:rFonts w:ascii="Times New Roman" w:hAnsi="Times New Roman" w:cs="Times New Roman"/>
          <w:b w:val="0"/>
          <w:sz w:val="20"/>
          <w:szCs w:val="20"/>
        </w:rPr>
        <w:lastRenderedPageBreak/>
        <w:t>Проектные работы</w:t>
      </w:r>
      <w:r w:rsidRPr="00D7385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7385D">
        <w:rPr>
          <w:rFonts w:ascii="Times New Roman" w:hAnsi="Times New Roman" w:cs="Times New Roman"/>
          <w:sz w:val="20"/>
          <w:szCs w:val="20"/>
        </w:rPr>
        <w:t>(например, «Математика в моей жизни»).</w:t>
      </w:r>
    </w:p>
    <w:p w:rsidR="003A7F1B" w:rsidRPr="00D7385D" w:rsidRDefault="003A7F1B" w:rsidP="00D7385D">
      <w:pPr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D7385D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Интеграция с </w:t>
      </w:r>
      <w:proofErr w:type="gramStart"/>
      <w:r w:rsidRPr="00D7385D">
        <w:rPr>
          <w:rStyle w:val="a4"/>
          <w:rFonts w:ascii="Times New Roman" w:hAnsi="Times New Roman" w:cs="Times New Roman"/>
          <w:b w:val="0"/>
          <w:sz w:val="20"/>
          <w:szCs w:val="20"/>
        </w:rPr>
        <w:t>ИЗО</w:t>
      </w:r>
      <w:proofErr w:type="gramEnd"/>
      <w:r w:rsidRPr="00D7385D">
        <w:rPr>
          <w:rStyle w:val="a4"/>
          <w:rFonts w:ascii="Times New Roman" w:hAnsi="Times New Roman" w:cs="Times New Roman"/>
          <w:b w:val="0"/>
          <w:sz w:val="20"/>
          <w:szCs w:val="20"/>
        </w:rPr>
        <w:t>, трудом, окружающим миром</w:t>
      </w:r>
      <w:r w:rsidRPr="00D7385D">
        <w:rPr>
          <w:rFonts w:ascii="Times New Roman" w:hAnsi="Times New Roman" w:cs="Times New Roman"/>
          <w:b/>
          <w:sz w:val="20"/>
          <w:szCs w:val="20"/>
        </w:rPr>
        <w:t>.</w:t>
      </w:r>
    </w:p>
    <w:p w:rsidR="003A7F1B" w:rsidRPr="00D7385D" w:rsidRDefault="003A7F1B" w:rsidP="00D7385D">
      <w:pPr>
        <w:pStyle w:val="3"/>
        <w:spacing w:before="0" w:beforeAutospacing="0" w:after="0" w:afterAutospacing="0"/>
        <w:rPr>
          <w:sz w:val="20"/>
          <w:szCs w:val="20"/>
        </w:rPr>
      </w:pPr>
      <w:r w:rsidRPr="00D7385D">
        <w:rPr>
          <w:sz w:val="20"/>
          <w:szCs w:val="20"/>
        </w:rPr>
        <w:t>7. Цифровые ресурсы</w:t>
      </w:r>
    </w:p>
    <w:p w:rsidR="003A7F1B" w:rsidRPr="00D7385D" w:rsidRDefault="003A7F1B" w:rsidP="00D7385D">
      <w:pPr>
        <w:numPr>
          <w:ilvl w:val="0"/>
          <w:numId w:val="4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D7385D">
        <w:rPr>
          <w:rStyle w:val="a4"/>
          <w:rFonts w:ascii="Times New Roman" w:hAnsi="Times New Roman" w:cs="Times New Roman"/>
          <w:sz w:val="20"/>
          <w:szCs w:val="20"/>
        </w:rPr>
        <w:t>Учи</w:t>
      </w:r>
      <w:proofErr w:type="gramStart"/>
      <w:r w:rsidRPr="00D7385D">
        <w:rPr>
          <w:rStyle w:val="a4"/>
          <w:rFonts w:ascii="Times New Roman" w:hAnsi="Times New Roman" w:cs="Times New Roman"/>
          <w:sz w:val="20"/>
          <w:szCs w:val="20"/>
        </w:rPr>
        <w:t>.р</w:t>
      </w:r>
      <w:proofErr w:type="gramEnd"/>
      <w:r w:rsidRPr="00D7385D">
        <w:rPr>
          <w:rStyle w:val="a4"/>
          <w:rFonts w:ascii="Times New Roman" w:hAnsi="Times New Roman" w:cs="Times New Roman"/>
          <w:sz w:val="20"/>
          <w:szCs w:val="20"/>
        </w:rPr>
        <w:t>у</w:t>
      </w:r>
      <w:proofErr w:type="spellEnd"/>
      <w:r w:rsidRPr="00D7385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7385D">
        <w:rPr>
          <w:rStyle w:val="a4"/>
          <w:rFonts w:ascii="Times New Roman" w:hAnsi="Times New Roman" w:cs="Times New Roman"/>
          <w:sz w:val="20"/>
          <w:szCs w:val="20"/>
        </w:rPr>
        <w:t>ЯКласс</w:t>
      </w:r>
      <w:proofErr w:type="spellEnd"/>
      <w:r w:rsidRPr="00D7385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7385D">
        <w:rPr>
          <w:rStyle w:val="a4"/>
          <w:rFonts w:ascii="Times New Roman" w:hAnsi="Times New Roman" w:cs="Times New Roman"/>
          <w:sz w:val="20"/>
          <w:szCs w:val="20"/>
        </w:rPr>
        <w:t>SkySmart</w:t>
      </w:r>
      <w:proofErr w:type="spellEnd"/>
      <w:r w:rsidRPr="00D7385D">
        <w:rPr>
          <w:rFonts w:ascii="Times New Roman" w:hAnsi="Times New Roman" w:cs="Times New Roman"/>
          <w:sz w:val="20"/>
          <w:szCs w:val="20"/>
        </w:rPr>
        <w:t xml:space="preserve"> — интерактивные задания.</w:t>
      </w:r>
    </w:p>
    <w:p w:rsidR="003A7F1B" w:rsidRPr="00D7385D" w:rsidRDefault="003A7F1B" w:rsidP="00D7385D">
      <w:pPr>
        <w:numPr>
          <w:ilvl w:val="0"/>
          <w:numId w:val="4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D7385D">
        <w:rPr>
          <w:rStyle w:val="a4"/>
          <w:rFonts w:ascii="Times New Roman" w:hAnsi="Times New Roman" w:cs="Times New Roman"/>
          <w:sz w:val="20"/>
          <w:szCs w:val="20"/>
        </w:rPr>
        <w:t>GeoGebra</w:t>
      </w:r>
      <w:proofErr w:type="spellEnd"/>
      <w:r w:rsidRPr="00D7385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7385D">
        <w:rPr>
          <w:rStyle w:val="a4"/>
          <w:rFonts w:ascii="Times New Roman" w:hAnsi="Times New Roman" w:cs="Times New Roman"/>
          <w:sz w:val="20"/>
          <w:szCs w:val="20"/>
        </w:rPr>
        <w:t>Mathigon</w:t>
      </w:r>
      <w:proofErr w:type="spellEnd"/>
      <w:r w:rsidRPr="00D7385D">
        <w:rPr>
          <w:rFonts w:ascii="Times New Roman" w:hAnsi="Times New Roman" w:cs="Times New Roman"/>
          <w:sz w:val="20"/>
          <w:szCs w:val="20"/>
        </w:rPr>
        <w:t xml:space="preserve"> — визуализация понятий.</w:t>
      </w:r>
    </w:p>
    <w:p w:rsidR="003A7F1B" w:rsidRPr="00D7385D" w:rsidRDefault="003A7F1B" w:rsidP="00D7385D">
      <w:pPr>
        <w:numPr>
          <w:ilvl w:val="0"/>
          <w:numId w:val="42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Style w:val="a4"/>
          <w:rFonts w:ascii="Times New Roman" w:hAnsi="Times New Roman" w:cs="Times New Roman"/>
          <w:sz w:val="20"/>
          <w:szCs w:val="20"/>
        </w:rPr>
        <w:t>Математические игры и приложения</w:t>
      </w:r>
      <w:r w:rsidRPr="00D7385D">
        <w:rPr>
          <w:rFonts w:ascii="Times New Roman" w:hAnsi="Times New Roman" w:cs="Times New Roman"/>
          <w:sz w:val="20"/>
          <w:szCs w:val="20"/>
        </w:rPr>
        <w:t xml:space="preserve"> — развитие интереса.</w:t>
      </w:r>
    </w:p>
    <w:p w:rsidR="003A7F1B" w:rsidRPr="00D7385D" w:rsidRDefault="003A7F1B" w:rsidP="00D7385D">
      <w:pPr>
        <w:pStyle w:val="3"/>
        <w:spacing w:before="0" w:beforeAutospacing="0" w:after="0" w:afterAutospacing="0"/>
        <w:rPr>
          <w:sz w:val="20"/>
          <w:szCs w:val="20"/>
        </w:rPr>
      </w:pPr>
      <w:r w:rsidRPr="00D7385D">
        <w:rPr>
          <w:sz w:val="20"/>
          <w:szCs w:val="20"/>
        </w:rPr>
        <w:t>8. Диагностика и оценка</w:t>
      </w:r>
    </w:p>
    <w:p w:rsidR="003A7F1B" w:rsidRPr="00D7385D" w:rsidRDefault="003A7F1B" w:rsidP="00D7385D">
      <w:pPr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>Тесты на понимание понятий.</w:t>
      </w:r>
    </w:p>
    <w:p w:rsidR="003A7F1B" w:rsidRPr="00D7385D" w:rsidRDefault="003A7F1B" w:rsidP="00D7385D">
      <w:pPr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>Наблюдение за решением задач.</w:t>
      </w:r>
    </w:p>
    <w:p w:rsidR="003A7F1B" w:rsidRPr="00D7385D" w:rsidRDefault="003A7F1B" w:rsidP="00D7385D">
      <w:pPr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>Портфолио достижений.</w:t>
      </w:r>
    </w:p>
    <w:p w:rsidR="003A7F1B" w:rsidRPr="00D7385D" w:rsidRDefault="003A7F1B" w:rsidP="00D7385D">
      <w:pPr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>Самооценка и рефлексия.</w:t>
      </w:r>
    </w:p>
    <w:p w:rsidR="003A7F1B" w:rsidRPr="00D7385D" w:rsidRDefault="003A7F1B" w:rsidP="00D7385D">
      <w:pPr>
        <w:pStyle w:val="3"/>
        <w:spacing w:before="0" w:beforeAutospacing="0" w:after="0" w:afterAutospacing="0"/>
        <w:rPr>
          <w:sz w:val="20"/>
          <w:szCs w:val="20"/>
        </w:rPr>
      </w:pPr>
      <w:r w:rsidRPr="00D7385D">
        <w:rPr>
          <w:sz w:val="20"/>
          <w:szCs w:val="20"/>
        </w:rPr>
        <w:t>9. Особые категории учащихся</w:t>
      </w:r>
    </w:p>
    <w:p w:rsidR="003A7F1B" w:rsidRPr="00D7385D" w:rsidRDefault="003A7F1B" w:rsidP="00D7385D">
      <w:pPr>
        <w:pStyle w:val="4"/>
        <w:spacing w:before="0" w:beforeAutospacing="0" w:after="0" w:afterAutospacing="0"/>
        <w:rPr>
          <w:sz w:val="20"/>
          <w:szCs w:val="20"/>
        </w:rPr>
      </w:pPr>
      <w:r w:rsidRPr="00D7385D">
        <w:rPr>
          <w:sz w:val="20"/>
          <w:szCs w:val="20"/>
        </w:rPr>
        <w:t>а) Дети с ЗПР</w:t>
      </w:r>
    </w:p>
    <w:p w:rsidR="003A7F1B" w:rsidRPr="00D7385D" w:rsidRDefault="003A7F1B" w:rsidP="00D7385D">
      <w:pPr>
        <w:numPr>
          <w:ilvl w:val="0"/>
          <w:numId w:val="4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>Индивидуальный подход.</w:t>
      </w:r>
    </w:p>
    <w:p w:rsidR="003A7F1B" w:rsidRPr="00D7385D" w:rsidRDefault="003A7F1B" w:rsidP="00D7385D">
      <w:pPr>
        <w:numPr>
          <w:ilvl w:val="0"/>
          <w:numId w:val="4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>Сенсорные материалы.</w:t>
      </w:r>
    </w:p>
    <w:p w:rsidR="003A7F1B" w:rsidRPr="00D7385D" w:rsidRDefault="003A7F1B" w:rsidP="00D7385D">
      <w:pPr>
        <w:numPr>
          <w:ilvl w:val="0"/>
          <w:numId w:val="4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>Пошаговое обучение.</w:t>
      </w:r>
    </w:p>
    <w:p w:rsidR="003A7F1B" w:rsidRPr="00D7385D" w:rsidRDefault="003A7F1B" w:rsidP="00D7385D">
      <w:pPr>
        <w:pStyle w:val="4"/>
        <w:spacing w:before="0" w:beforeAutospacing="0" w:after="0" w:afterAutospacing="0"/>
        <w:rPr>
          <w:sz w:val="20"/>
          <w:szCs w:val="20"/>
        </w:rPr>
      </w:pPr>
      <w:r w:rsidRPr="00D7385D">
        <w:rPr>
          <w:sz w:val="20"/>
          <w:szCs w:val="20"/>
        </w:rPr>
        <w:t>б) Одарённые дети</w:t>
      </w:r>
    </w:p>
    <w:p w:rsidR="003A7F1B" w:rsidRPr="00D7385D" w:rsidRDefault="003A7F1B" w:rsidP="00D7385D">
      <w:pPr>
        <w:numPr>
          <w:ilvl w:val="0"/>
          <w:numId w:val="4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>Усложнённые задачи.</w:t>
      </w:r>
    </w:p>
    <w:p w:rsidR="003A7F1B" w:rsidRPr="00D7385D" w:rsidRDefault="003A7F1B" w:rsidP="00D7385D">
      <w:pPr>
        <w:numPr>
          <w:ilvl w:val="0"/>
          <w:numId w:val="4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>Исследовательская деятельность.</w:t>
      </w:r>
    </w:p>
    <w:p w:rsidR="00B73F7E" w:rsidRPr="00D7385D" w:rsidRDefault="003A7F1B" w:rsidP="00D7385D">
      <w:pPr>
        <w:numPr>
          <w:ilvl w:val="0"/>
          <w:numId w:val="4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7385D">
        <w:rPr>
          <w:rFonts w:ascii="Times New Roman" w:hAnsi="Times New Roman" w:cs="Times New Roman"/>
          <w:sz w:val="20"/>
          <w:szCs w:val="20"/>
        </w:rPr>
        <w:t>Участие в олимпиадах.</w:t>
      </w:r>
    </w:p>
    <w:p w:rsidR="003A7F1B" w:rsidRPr="00D7385D" w:rsidRDefault="003A7F1B" w:rsidP="00D7385D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D7385D">
        <w:rPr>
          <w:sz w:val="20"/>
          <w:szCs w:val="20"/>
        </w:rPr>
        <w:t>Развитие математических представлений у младших школьников — это не просто обучение счёту и решению задач. Это формирование мышления, умения видеть закономерности, анализировать, делать выводы. Это путь к интеллектуальному развитию, к уверенности в себе, к успешному обучению.</w:t>
      </w:r>
    </w:p>
    <w:p w:rsidR="003A7F1B" w:rsidRPr="00D7385D" w:rsidRDefault="003A7F1B" w:rsidP="00D7385D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D7385D">
        <w:rPr>
          <w:sz w:val="20"/>
          <w:szCs w:val="20"/>
        </w:rPr>
        <w:t>Учитель начальных классов играет ключевую роль в этом процессе. Его задача — не только передать знания, но и пробудить интерес, создать условия для самостоятельного открытия, поддержать каждого ребёнка на его пути.</w:t>
      </w:r>
    </w:p>
    <w:p w:rsidR="00D32723" w:rsidRPr="00D7385D" w:rsidRDefault="00566FB8" w:rsidP="00D7385D">
      <w:pPr>
        <w:pStyle w:val="2"/>
        <w:spacing w:before="0" w:beforeAutospacing="0" w:after="0" w:afterAutospacing="0"/>
        <w:rPr>
          <w:sz w:val="20"/>
          <w:szCs w:val="20"/>
          <w:lang w:val="kk-KZ"/>
        </w:rPr>
      </w:pPr>
      <w:r w:rsidRPr="00D7385D">
        <w:rPr>
          <w:sz w:val="20"/>
          <w:szCs w:val="20"/>
          <w:lang w:val="kk-KZ"/>
        </w:rPr>
        <w:t>Список использованной литературы</w:t>
      </w:r>
    </w:p>
    <w:p w:rsidR="001932E9" w:rsidRPr="00D7385D" w:rsidRDefault="001932E9" w:rsidP="00D7385D">
      <w:pPr>
        <w:pStyle w:val="a6"/>
        <w:numPr>
          <w:ilvl w:val="0"/>
          <w:numId w:val="47"/>
        </w:numPr>
        <w:spacing w:after="0" w:line="240" w:lineRule="auto"/>
        <w:ind w:left="0" w:hanging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7385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М.И </w:t>
      </w:r>
      <w:r w:rsidR="00B73F7E" w:rsidRPr="00D7385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Моро</w:t>
      </w:r>
      <w:proofErr w:type="gramStart"/>
      <w:r w:rsidR="00B73F7E" w:rsidRPr="00D7385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., </w:t>
      </w:r>
      <w:proofErr w:type="gramEnd"/>
      <w:r w:rsidRPr="00D7385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С.И.</w:t>
      </w:r>
      <w:r w:rsidRPr="00D738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73F7E" w:rsidRPr="00D7385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Волкова</w:t>
      </w:r>
      <w:r w:rsidR="00B73F7E" w:rsidRPr="00D7385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73F7E" w:rsidRPr="00D7385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Математика. Методика обучения в начальной школе</w:t>
      </w:r>
      <w:r w:rsidR="00B73F7E" w:rsidRPr="00D738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Москва: Просвещение, 2018</w:t>
      </w:r>
      <w:r w:rsidR="00D7385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</w:p>
    <w:p w:rsidR="007950C9" w:rsidRPr="00D7385D" w:rsidRDefault="007950C9" w:rsidP="00D7385D">
      <w:pPr>
        <w:pStyle w:val="a6"/>
        <w:numPr>
          <w:ilvl w:val="0"/>
          <w:numId w:val="47"/>
        </w:numPr>
        <w:spacing w:after="0" w:line="240" w:lineRule="auto"/>
        <w:ind w:left="0" w:hanging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85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Н.Н.</w:t>
      </w:r>
      <w:r w:rsidRPr="00D738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7385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Нефёдова</w:t>
      </w:r>
      <w:proofErr w:type="spellEnd"/>
      <w:r w:rsidRPr="00D7385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D7385D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«</w:t>
      </w:r>
      <w:r w:rsidRPr="00D7385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Формирование математических представлений у младших школьников</w:t>
      </w:r>
      <w:r w:rsidRPr="00D7385D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»</w:t>
      </w:r>
      <w:r w:rsidRPr="00D738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Санкт-Петербург: </w:t>
      </w:r>
      <w:proofErr w:type="spellStart"/>
      <w:r w:rsidRPr="00D7385D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Каро</w:t>
      </w:r>
      <w:proofErr w:type="spellEnd"/>
      <w:r w:rsidRPr="00D7385D">
        <w:rPr>
          <w:rFonts w:ascii="Times New Roman" w:eastAsia="Times New Roman" w:hAnsi="Times New Roman" w:cs="Times New Roman"/>
          <w:sz w:val="20"/>
          <w:szCs w:val="20"/>
          <w:lang w:eastAsia="ru-RU"/>
        </w:rPr>
        <w:t>, 2016</w:t>
      </w:r>
      <w:r w:rsidR="00D7385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</w:p>
    <w:p w:rsidR="000D6933" w:rsidRPr="00D7385D" w:rsidRDefault="007950C9" w:rsidP="00D7385D">
      <w:pPr>
        <w:pStyle w:val="a6"/>
        <w:numPr>
          <w:ilvl w:val="0"/>
          <w:numId w:val="47"/>
        </w:numPr>
        <w:spacing w:after="0" w:line="240" w:lineRule="auto"/>
        <w:ind w:left="0" w:hanging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7385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Л.Г.</w:t>
      </w:r>
      <w:r w:rsidRPr="00D738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7385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Петерсон</w:t>
      </w:r>
      <w:proofErr w:type="spellEnd"/>
      <w:r w:rsidRPr="00D7385D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</w:t>
      </w:r>
      <w:bookmarkStart w:id="0" w:name="_GoBack"/>
      <w:bookmarkEnd w:id="0"/>
      <w:r w:rsidRPr="00D7385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Pr="00D7385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Развитие математических способностей у младших школьников</w:t>
      </w:r>
      <w:r w:rsidRPr="00D7385D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»</w:t>
      </w:r>
      <w:r w:rsidRPr="00D738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Москва: </w:t>
      </w:r>
      <w:proofErr w:type="spellStart"/>
      <w:r w:rsidRPr="00D7385D">
        <w:rPr>
          <w:rFonts w:ascii="Times New Roman" w:eastAsia="Times New Roman" w:hAnsi="Times New Roman" w:cs="Times New Roman"/>
          <w:sz w:val="20"/>
          <w:szCs w:val="20"/>
          <w:lang w:eastAsia="ru-RU"/>
        </w:rPr>
        <w:t>Ювента</w:t>
      </w:r>
      <w:proofErr w:type="spellEnd"/>
      <w:r w:rsidRPr="00D7385D">
        <w:rPr>
          <w:rFonts w:ascii="Times New Roman" w:eastAsia="Times New Roman" w:hAnsi="Times New Roman" w:cs="Times New Roman"/>
          <w:sz w:val="20"/>
          <w:szCs w:val="20"/>
          <w:lang w:eastAsia="ru-RU"/>
        </w:rPr>
        <w:t>, 2005</w:t>
      </w:r>
      <w:r w:rsidR="00D7385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</w:p>
    <w:sectPr w:rsidR="000D6933" w:rsidRPr="00D73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74EA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D6E0C"/>
    <w:multiLevelType w:val="hybridMultilevel"/>
    <w:tmpl w:val="43163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52BD2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0747FE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55AA2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7B3919"/>
    <w:multiLevelType w:val="hybridMultilevel"/>
    <w:tmpl w:val="4838EAA0"/>
    <w:lvl w:ilvl="0" w:tplc="217CE93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63A52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A5E49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8F1E58"/>
    <w:multiLevelType w:val="multilevel"/>
    <w:tmpl w:val="85AC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2122CD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3240CC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65DE1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DE5F11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C44776"/>
    <w:multiLevelType w:val="multilevel"/>
    <w:tmpl w:val="A072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F86F30"/>
    <w:multiLevelType w:val="hybridMultilevel"/>
    <w:tmpl w:val="4092927C"/>
    <w:lvl w:ilvl="0" w:tplc="217CE93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6B13E4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872A36"/>
    <w:multiLevelType w:val="multilevel"/>
    <w:tmpl w:val="3832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AE6E0F"/>
    <w:multiLevelType w:val="multilevel"/>
    <w:tmpl w:val="025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6A0652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B21787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9F6C6F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024C7A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346979"/>
    <w:multiLevelType w:val="hybridMultilevel"/>
    <w:tmpl w:val="07E4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4631DC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7E017C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7F7D38"/>
    <w:multiLevelType w:val="hybridMultilevel"/>
    <w:tmpl w:val="3ECED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C4F06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7E49F0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554196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D2185A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78710E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9263A1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DE16CB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B77437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5357E5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A06BC3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3C139C"/>
    <w:multiLevelType w:val="multilevel"/>
    <w:tmpl w:val="05140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5F32B8"/>
    <w:multiLevelType w:val="multilevel"/>
    <w:tmpl w:val="E54A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5A60F1"/>
    <w:multiLevelType w:val="hybridMultilevel"/>
    <w:tmpl w:val="80FE0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1220D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F47352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FF1BD3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2C5CD2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2A5A0B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311CC6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4F2E4B"/>
    <w:multiLevelType w:val="hybridMultilevel"/>
    <w:tmpl w:val="4CD634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A375C3A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37"/>
  </w:num>
  <w:num w:numId="4">
    <w:abstractNumId w:val="32"/>
  </w:num>
  <w:num w:numId="5">
    <w:abstractNumId w:val="18"/>
  </w:num>
  <w:num w:numId="6">
    <w:abstractNumId w:val="10"/>
  </w:num>
  <w:num w:numId="7">
    <w:abstractNumId w:val="16"/>
  </w:num>
  <w:num w:numId="8">
    <w:abstractNumId w:val="46"/>
  </w:num>
  <w:num w:numId="9">
    <w:abstractNumId w:val="34"/>
  </w:num>
  <w:num w:numId="10">
    <w:abstractNumId w:val="1"/>
  </w:num>
  <w:num w:numId="11">
    <w:abstractNumId w:val="25"/>
  </w:num>
  <w:num w:numId="12">
    <w:abstractNumId w:val="24"/>
  </w:num>
  <w:num w:numId="13">
    <w:abstractNumId w:val="31"/>
  </w:num>
  <w:num w:numId="14">
    <w:abstractNumId w:val="40"/>
  </w:num>
  <w:num w:numId="15">
    <w:abstractNumId w:val="23"/>
  </w:num>
  <w:num w:numId="16">
    <w:abstractNumId w:val="22"/>
  </w:num>
  <w:num w:numId="17">
    <w:abstractNumId w:val="45"/>
  </w:num>
  <w:num w:numId="18">
    <w:abstractNumId w:val="28"/>
  </w:num>
  <w:num w:numId="19">
    <w:abstractNumId w:val="39"/>
  </w:num>
  <w:num w:numId="20">
    <w:abstractNumId w:val="7"/>
  </w:num>
  <w:num w:numId="21">
    <w:abstractNumId w:val="30"/>
  </w:num>
  <w:num w:numId="22">
    <w:abstractNumId w:val="2"/>
  </w:num>
  <w:num w:numId="23">
    <w:abstractNumId w:val="9"/>
  </w:num>
  <w:num w:numId="24">
    <w:abstractNumId w:val="0"/>
  </w:num>
  <w:num w:numId="25">
    <w:abstractNumId w:val="4"/>
  </w:num>
  <w:num w:numId="26">
    <w:abstractNumId w:val="29"/>
  </w:num>
  <w:num w:numId="27">
    <w:abstractNumId w:val="44"/>
  </w:num>
  <w:num w:numId="28">
    <w:abstractNumId w:val="6"/>
  </w:num>
  <w:num w:numId="29">
    <w:abstractNumId w:val="19"/>
  </w:num>
  <w:num w:numId="30">
    <w:abstractNumId w:val="27"/>
  </w:num>
  <w:num w:numId="31">
    <w:abstractNumId w:val="21"/>
  </w:num>
  <w:num w:numId="32">
    <w:abstractNumId w:val="36"/>
  </w:num>
  <w:num w:numId="33">
    <w:abstractNumId w:val="5"/>
  </w:num>
  <w:num w:numId="34">
    <w:abstractNumId w:val="14"/>
  </w:num>
  <w:num w:numId="35">
    <w:abstractNumId w:val="42"/>
  </w:num>
  <w:num w:numId="36">
    <w:abstractNumId w:val="3"/>
  </w:num>
  <w:num w:numId="37">
    <w:abstractNumId w:val="12"/>
  </w:num>
  <w:num w:numId="38">
    <w:abstractNumId w:val="35"/>
  </w:num>
  <w:num w:numId="39">
    <w:abstractNumId w:val="43"/>
  </w:num>
  <w:num w:numId="40">
    <w:abstractNumId w:val="20"/>
  </w:num>
  <w:num w:numId="41">
    <w:abstractNumId w:val="15"/>
  </w:num>
  <w:num w:numId="42">
    <w:abstractNumId w:val="26"/>
  </w:num>
  <w:num w:numId="43">
    <w:abstractNumId w:val="41"/>
  </w:num>
  <w:num w:numId="44">
    <w:abstractNumId w:val="11"/>
  </w:num>
  <w:num w:numId="45">
    <w:abstractNumId w:val="33"/>
  </w:num>
  <w:num w:numId="46">
    <w:abstractNumId w:val="8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2D"/>
    <w:rsid w:val="000D6933"/>
    <w:rsid w:val="001932E9"/>
    <w:rsid w:val="00302CC8"/>
    <w:rsid w:val="003A7F1B"/>
    <w:rsid w:val="00420236"/>
    <w:rsid w:val="004F1F60"/>
    <w:rsid w:val="00526742"/>
    <w:rsid w:val="00566FB8"/>
    <w:rsid w:val="005A4FA8"/>
    <w:rsid w:val="00604588"/>
    <w:rsid w:val="00633107"/>
    <w:rsid w:val="006E0B10"/>
    <w:rsid w:val="007160FB"/>
    <w:rsid w:val="00730988"/>
    <w:rsid w:val="007950C9"/>
    <w:rsid w:val="007D3397"/>
    <w:rsid w:val="00957BD2"/>
    <w:rsid w:val="009B3B2D"/>
    <w:rsid w:val="00B73F7E"/>
    <w:rsid w:val="00BC52C4"/>
    <w:rsid w:val="00D32723"/>
    <w:rsid w:val="00D60D6D"/>
    <w:rsid w:val="00D7385D"/>
    <w:rsid w:val="00E33F5D"/>
    <w:rsid w:val="00EB4195"/>
    <w:rsid w:val="00F02894"/>
    <w:rsid w:val="00F13250"/>
    <w:rsid w:val="00F4521A"/>
    <w:rsid w:val="00F858D4"/>
    <w:rsid w:val="00FA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A4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526742"/>
    <w:pPr>
      <w:ind w:left="720"/>
      <w:contextualSpacing/>
    </w:pPr>
  </w:style>
  <w:style w:type="table" w:styleId="a7">
    <w:name w:val="Table Grid"/>
    <w:basedOn w:val="a1"/>
    <w:uiPriority w:val="59"/>
    <w:rsid w:val="0056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566F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8">
    <w:name w:val="Hyperlink"/>
    <w:basedOn w:val="a0"/>
    <w:uiPriority w:val="99"/>
    <w:semiHidden/>
    <w:unhideWhenUsed/>
    <w:rsid w:val="003A7F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A4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526742"/>
    <w:pPr>
      <w:ind w:left="720"/>
      <w:contextualSpacing/>
    </w:pPr>
  </w:style>
  <w:style w:type="table" w:styleId="a7">
    <w:name w:val="Table Grid"/>
    <w:basedOn w:val="a1"/>
    <w:uiPriority w:val="59"/>
    <w:rsid w:val="0056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566F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8">
    <w:name w:val="Hyperlink"/>
    <w:basedOn w:val="a0"/>
    <w:uiPriority w:val="99"/>
    <w:semiHidden/>
    <w:unhideWhenUsed/>
    <w:rsid w:val="003A7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8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1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2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8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6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6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4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1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1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29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4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9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1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74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3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096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0957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56952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94291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Admin</cp:lastModifiedBy>
  <cp:revision>5</cp:revision>
  <dcterms:created xsi:type="dcterms:W3CDTF">2025-09-30T21:55:00Z</dcterms:created>
  <dcterms:modified xsi:type="dcterms:W3CDTF">2025-10-03T18:08:00Z</dcterms:modified>
</cp:coreProperties>
</file>